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83D36" w14:textId="69C1A7E4" w:rsidR="00F87C78" w:rsidRDefault="00F87C78" w:rsidP="0030343C">
      <w:pPr>
        <w:jc w:val="center"/>
        <w:rPr>
          <w:rFonts w:ascii="Times New Roman" w:hAnsi="Times New Roman" w:cs="Times New Roman"/>
          <w:sz w:val="28"/>
          <w:szCs w:val="28"/>
        </w:rPr>
      </w:pPr>
    </w:p>
    <w:p w14:paraId="4552D894" w14:textId="164B7E2F" w:rsidR="0030343C" w:rsidRDefault="0030343C" w:rsidP="0030343C">
      <w:pPr>
        <w:jc w:val="center"/>
        <w:rPr>
          <w:rFonts w:ascii="Times New Roman" w:hAnsi="Times New Roman" w:cs="Times New Roman"/>
          <w:sz w:val="28"/>
          <w:szCs w:val="28"/>
        </w:rPr>
      </w:pPr>
    </w:p>
    <w:p w14:paraId="6934916F" w14:textId="7A552897" w:rsidR="0030343C" w:rsidRDefault="0030343C" w:rsidP="0030343C">
      <w:pPr>
        <w:jc w:val="center"/>
        <w:rPr>
          <w:rFonts w:ascii="Times New Roman" w:hAnsi="Times New Roman" w:cs="Times New Roman"/>
          <w:sz w:val="28"/>
          <w:szCs w:val="28"/>
        </w:rPr>
      </w:pPr>
      <w:r>
        <w:rPr>
          <w:rFonts w:ascii="Times New Roman" w:hAnsi="Times New Roman" w:cs="Times New Roman"/>
          <w:sz w:val="28"/>
          <w:szCs w:val="28"/>
        </w:rPr>
        <w:t>Town of Embarrass</w:t>
      </w:r>
    </w:p>
    <w:p w14:paraId="300327B6" w14:textId="5EA15A3E" w:rsidR="0030343C" w:rsidRDefault="0030343C" w:rsidP="0030343C">
      <w:pPr>
        <w:jc w:val="center"/>
        <w:rPr>
          <w:rFonts w:ascii="Times New Roman" w:hAnsi="Times New Roman" w:cs="Times New Roman"/>
          <w:sz w:val="28"/>
          <w:szCs w:val="28"/>
        </w:rPr>
      </w:pPr>
      <w:r>
        <w:rPr>
          <w:rFonts w:ascii="Times New Roman" w:hAnsi="Times New Roman" w:cs="Times New Roman"/>
          <w:sz w:val="28"/>
          <w:szCs w:val="28"/>
        </w:rPr>
        <w:t>Regular Board Meeting</w:t>
      </w:r>
    </w:p>
    <w:p w14:paraId="6F0FDA69" w14:textId="3805DFB8" w:rsidR="0030343C" w:rsidRDefault="0030343C" w:rsidP="0030343C">
      <w:pPr>
        <w:jc w:val="center"/>
        <w:rPr>
          <w:rFonts w:ascii="Times New Roman" w:hAnsi="Times New Roman" w:cs="Times New Roman"/>
          <w:sz w:val="28"/>
          <w:szCs w:val="28"/>
        </w:rPr>
      </w:pPr>
      <w:r>
        <w:rPr>
          <w:rFonts w:ascii="Times New Roman" w:hAnsi="Times New Roman" w:cs="Times New Roman"/>
          <w:sz w:val="28"/>
          <w:szCs w:val="28"/>
        </w:rPr>
        <w:t>February 10, 2021</w:t>
      </w:r>
    </w:p>
    <w:p w14:paraId="54645FB9" w14:textId="3CA66FA9" w:rsidR="0030343C" w:rsidRDefault="0030343C" w:rsidP="0030343C">
      <w:pPr>
        <w:jc w:val="center"/>
        <w:rPr>
          <w:rFonts w:ascii="Times New Roman" w:hAnsi="Times New Roman" w:cs="Times New Roman"/>
          <w:sz w:val="28"/>
          <w:szCs w:val="28"/>
        </w:rPr>
      </w:pPr>
      <w:r>
        <w:rPr>
          <w:rFonts w:ascii="Times New Roman" w:hAnsi="Times New Roman" w:cs="Times New Roman"/>
          <w:sz w:val="28"/>
          <w:szCs w:val="28"/>
        </w:rPr>
        <w:t>PENDING BOARD APPROVAL</w:t>
      </w:r>
    </w:p>
    <w:p w14:paraId="581672E5" w14:textId="7042A67C" w:rsidR="0030343C" w:rsidRDefault="0030343C" w:rsidP="0030343C">
      <w:pPr>
        <w:jc w:val="center"/>
        <w:rPr>
          <w:rFonts w:ascii="Times New Roman" w:hAnsi="Times New Roman" w:cs="Times New Roman"/>
          <w:sz w:val="28"/>
          <w:szCs w:val="28"/>
        </w:rPr>
      </w:pPr>
    </w:p>
    <w:p w14:paraId="47F9E772" w14:textId="42A1E185" w:rsidR="0030343C" w:rsidRDefault="0030343C" w:rsidP="0030343C">
      <w:pPr>
        <w:rPr>
          <w:rFonts w:ascii="Times New Roman" w:hAnsi="Times New Roman" w:cs="Times New Roman"/>
          <w:sz w:val="24"/>
          <w:szCs w:val="24"/>
        </w:rPr>
      </w:pPr>
      <w:r>
        <w:rPr>
          <w:rFonts w:ascii="Times New Roman" w:hAnsi="Times New Roman" w:cs="Times New Roman"/>
          <w:sz w:val="24"/>
          <w:szCs w:val="24"/>
        </w:rPr>
        <w:t>Present: Gene Wright, Roy Worsham, Bernie Mettler, Mary Novak, Jennifer Boese</w:t>
      </w:r>
    </w:p>
    <w:p w14:paraId="57557831" w14:textId="59BF86CC" w:rsidR="0030343C" w:rsidRDefault="0030343C" w:rsidP="0030343C">
      <w:pPr>
        <w:rPr>
          <w:rFonts w:ascii="Times New Roman" w:hAnsi="Times New Roman" w:cs="Times New Roman"/>
          <w:sz w:val="24"/>
          <w:szCs w:val="24"/>
        </w:rPr>
      </w:pPr>
      <w:r>
        <w:rPr>
          <w:rFonts w:ascii="Times New Roman" w:hAnsi="Times New Roman" w:cs="Times New Roman"/>
          <w:sz w:val="24"/>
          <w:szCs w:val="24"/>
        </w:rPr>
        <w:t xml:space="preserve">Visitors: William Wright, Commissioner Paul McDonald, Chris </w:t>
      </w:r>
      <w:proofErr w:type="spellStart"/>
      <w:r>
        <w:rPr>
          <w:rFonts w:ascii="Times New Roman" w:hAnsi="Times New Roman" w:cs="Times New Roman"/>
          <w:sz w:val="24"/>
          <w:szCs w:val="24"/>
        </w:rPr>
        <w:t>Ismil</w:t>
      </w:r>
      <w:proofErr w:type="spellEnd"/>
      <w:r>
        <w:rPr>
          <w:rFonts w:ascii="Times New Roman" w:hAnsi="Times New Roman" w:cs="Times New Roman"/>
          <w:sz w:val="24"/>
          <w:szCs w:val="24"/>
        </w:rPr>
        <w:t xml:space="preserve"> (IRRRB)</w:t>
      </w:r>
    </w:p>
    <w:p w14:paraId="23A31874" w14:textId="2F862900" w:rsidR="0030343C" w:rsidRDefault="0030343C" w:rsidP="0030343C">
      <w:pPr>
        <w:rPr>
          <w:rFonts w:ascii="Times New Roman" w:hAnsi="Times New Roman" w:cs="Times New Roman"/>
          <w:sz w:val="24"/>
          <w:szCs w:val="24"/>
        </w:rPr>
      </w:pPr>
      <w:r>
        <w:rPr>
          <w:rFonts w:ascii="Times New Roman" w:hAnsi="Times New Roman" w:cs="Times New Roman"/>
          <w:sz w:val="24"/>
          <w:szCs w:val="24"/>
        </w:rPr>
        <w:t>Meeting was called to order at 6:02 p.m. by Wright with The Pledge of Allegiance.</w:t>
      </w:r>
    </w:p>
    <w:p w14:paraId="48DFBA31" w14:textId="1BCA3D81" w:rsidR="0030343C" w:rsidRDefault="0030343C" w:rsidP="0030343C">
      <w:pPr>
        <w:rPr>
          <w:rFonts w:ascii="Times New Roman" w:hAnsi="Times New Roman" w:cs="Times New Roman"/>
          <w:i/>
          <w:iCs/>
          <w:sz w:val="24"/>
          <w:szCs w:val="24"/>
        </w:rPr>
      </w:pPr>
      <w:r>
        <w:rPr>
          <w:rFonts w:ascii="Times New Roman" w:hAnsi="Times New Roman" w:cs="Times New Roman"/>
          <w:i/>
          <w:iCs/>
          <w:sz w:val="24"/>
          <w:szCs w:val="24"/>
        </w:rPr>
        <w:t>Motion/Worsham: Second/Mettler to approve the January 2021 minutes. Carried 3-0.</w:t>
      </w:r>
    </w:p>
    <w:p w14:paraId="38A633BD" w14:textId="41A37723" w:rsidR="0030343C" w:rsidRDefault="00A20AF6" w:rsidP="0030343C">
      <w:pPr>
        <w:rPr>
          <w:rFonts w:ascii="Times New Roman" w:hAnsi="Times New Roman" w:cs="Times New Roman"/>
          <w:i/>
          <w:iCs/>
          <w:sz w:val="24"/>
          <w:szCs w:val="24"/>
        </w:rPr>
      </w:pPr>
      <w:r>
        <w:rPr>
          <w:rFonts w:ascii="Times New Roman" w:hAnsi="Times New Roman" w:cs="Times New Roman"/>
          <w:sz w:val="24"/>
          <w:szCs w:val="24"/>
        </w:rPr>
        <w:t>Clerk explains to the board that the USDA truck grant ($12,200) was received on February 4</w:t>
      </w:r>
      <w:r w:rsidR="00311F21">
        <w:rPr>
          <w:rFonts w:ascii="Times New Roman" w:hAnsi="Times New Roman" w:cs="Times New Roman"/>
          <w:sz w:val="24"/>
          <w:szCs w:val="24"/>
        </w:rPr>
        <w:t>th</w:t>
      </w:r>
      <w:r>
        <w:rPr>
          <w:rFonts w:ascii="Times New Roman" w:hAnsi="Times New Roman" w:cs="Times New Roman"/>
          <w:sz w:val="24"/>
          <w:szCs w:val="24"/>
        </w:rPr>
        <w:t xml:space="preserve">, and that it will show up on the February Treasures Report being that the report being shown is for the month of January, also explained was the funds from the EVFCU motioned to be transferred to the general fund will be completed by the Treasurer this month. </w:t>
      </w:r>
      <w:r w:rsidR="0030343C">
        <w:rPr>
          <w:rFonts w:ascii="Times New Roman" w:hAnsi="Times New Roman" w:cs="Times New Roman"/>
          <w:i/>
          <w:iCs/>
          <w:sz w:val="24"/>
          <w:szCs w:val="24"/>
        </w:rPr>
        <w:t>Motion/Worsham: Second/Wright to accept the Treasures Report. Carried 3-0.</w:t>
      </w:r>
    </w:p>
    <w:p w14:paraId="5BE1DA18" w14:textId="2790A2EF" w:rsidR="00611A0D" w:rsidRPr="00FA138B" w:rsidRDefault="0030343C" w:rsidP="00611A0D">
      <w:pPr>
        <w:rPr>
          <w:rFonts w:ascii="Times New Roman" w:hAnsi="Times New Roman" w:cs="Times New Roman"/>
          <w:sz w:val="24"/>
          <w:szCs w:val="24"/>
        </w:rPr>
      </w:pPr>
      <w:r>
        <w:rPr>
          <w:rFonts w:ascii="Times New Roman" w:hAnsi="Times New Roman" w:cs="Times New Roman"/>
          <w:sz w:val="24"/>
          <w:szCs w:val="24"/>
        </w:rPr>
        <w:t xml:space="preserve">Commissioner McDonald </w:t>
      </w:r>
      <w:r w:rsidR="00241602">
        <w:rPr>
          <w:rFonts w:ascii="Times New Roman" w:hAnsi="Times New Roman" w:cs="Times New Roman"/>
          <w:sz w:val="24"/>
          <w:szCs w:val="24"/>
        </w:rPr>
        <w:t>speaks with the</w:t>
      </w:r>
      <w:r>
        <w:rPr>
          <w:rFonts w:ascii="Times New Roman" w:hAnsi="Times New Roman" w:cs="Times New Roman"/>
          <w:sz w:val="24"/>
          <w:szCs w:val="24"/>
        </w:rPr>
        <w:t xml:space="preserve"> board about the Info/Visitor Center restroom</w:t>
      </w:r>
      <w:r w:rsidR="00241602">
        <w:rPr>
          <w:rFonts w:ascii="Times New Roman" w:hAnsi="Times New Roman" w:cs="Times New Roman"/>
          <w:sz w:val="24"/>
          <w:szCs w:val="24"/>
        </w:rPr>
        <w:t xml:space="preserve"> project</w:t>
      </w:r>
      <w:r>
        <w:rPr>
          <w:rFonts w:ascii="Times New Roman" w:hAnsi="Times New Roman" w:cs="Times New Roman"/>
          <w:sz w:val="24"/>
          <w:szCs w:val="24"/>
        </w:rPr>
        <w:t>. McDonald has contacted other sources t</w:t>
      </w:r>
      <w:r w:rsidR="003124A7">
        <w:rPr>
          <w:rFonts w:ascii="Times New Roman" w:hAnsi="Times New Roman" w:cs="Times New Roman"/>
          <w:sz w:val="24"/>
          <w:szCs w:val="24"/>
        </w:rPr>
        <w:t xml:space="preserve">hat may </w:t>
      </w:r>
      <w:r>
        <w:rPr>
          <w:rFonts w:ascii="Times New Roman" w:hAnsi="Times New Roman" w:cs="Times New Roman"/>
          <w:sz w:val="24"/>
          <w:szCs w:val="24"/>
        </w:rPr>
        <w:t>he</w:t>
      </w:r>
      <w:r w:rsidR="003124A7">
        <w:rPr>
          <w:rFonts w:ascii="Times New Roman" w:hAnsi="Times New Roman" w:cs="Times New Roman"/>
          <w:sz w:val="24"/>
          <w:szCs w:val="24"/>
        </w:rPr>
        <w:t xml:space="preserve">lp </w:t>
      </w:r>
      <w:r>
        <w:rPr>
          <w:rFonts w:ascii="Times New Roman" w:hAnsi="Times New Roman" w:cs="Times New Roman"/>
          <w:sz w:val="24"/>
          <w:szCs w:val="24"/>
        </w:rPr>
        <w:t xml:space="preserve">with </w:t>
      </w:r>
      <w:r w:rsidR="003124A7">
        <w:rPr>
          <w:rFonts w:ascii="Times New Roman" w:hAnsi="Times New Roman" w:cs="Times New Roman"/>
          <w:sz w:val="24"/>
          <w:szCs w:val="24"/>
        </w:rPr>
        <w:t>some funding for the project.</w:t>
      </w:r>
      <w:r w:rsidR="00A20AF6">
        <w:rPr>
          <w:rFonts w:ascii="Times New Roman" w:hAnsi="Times New Roman" w:cs="Times New Roman"/>
          <w:sz w:val="24"/>
          <w:szCs w:val="24"/>
        </w:rPr>
        <w:t xml:space="preserve"> Commissioner has been in contact with clerk</w:t>
      </w:r>
      <w:r w:rsidR="00241602">
        <w:rPr>
          <w:rFonts w:ascii="Times New Roman" w:hAnsi="Times New Roman" w:cs="Times New Roman"/>
          <w:sz w:val="24"/>
          <w:szCs w:val="24"/>
        </w:rPr>
        <w:t xml:space="preserve"> with information for the clerk to inquire. </w:t>
      </w:r>
      <w:proofErr w:type="spellStart"/>
      <w:r w:rsidR="00241602">
        <w:rPr>
          <w:rFonts w:ascii="Times New Roman" w:hAnsi="Times New Roman" w:cs="Times New Roman"/>
          <w:sz w:val="24"/>
          <w:szCs w:val="24"/>
        </w:rPr>
        <w:t>Ismil</w:t>
      </w:r>
      <w:proofErr w:type="spellEnd"/>
      <w:r w:rsidR="00241602">
        <w:rPr>
          <w:rFonts w:ascii="Times New Roman" w:hAnsi="Times New Roman" w:cs="Times New Roman"/>
          <w:sz w:val="24"/>
          <w:szCs w:val="24"/>
        </w:rPr>
        <w:t xml:space="preserve"> from IRRRB also speaks with the board about the importance of the funding from IRRRB that was awarded ($45,000) and the extension that was given.</w:t>
      </w:r>
      <w:r w:rsidR="00120AA4">
        <w:rPr>
          <w:rFonts w:ascii="Times New Roman" w:hAnsi="Times New Roman" w:cs="Times New Roman"/>
          <w:sz w:val="24"/>
          <w:szCs w:val="24"/>
        </w:rPr>
        <w:t xml:space="preserve"> Commitment of</w:t>
      </w:r>
      <w:r w:rsidR="00241602">
        <w:rPr>
          <w:rFonts w:ascii="Times New Roman" w:hAnsi="Times New Roman" w:cs="Times New Roman"/>
          <w:sz w:val="24"/>
          <w:szCs w:val="24"/>
        </w:rPr>
        <w:t xml:space="preserve"> $10,000 from the township towards the project is needed.</w:t>
      </w:r>
      <w:r w:rsidR="00111ACC">
        <w:rPr>
          <w:rFonts w:ascii="Times New Roman" w:hAnsi="Times New Roman" w:cs="Times New Roman"/>
          <w:sz w:val="24"/>
          <w:szCs w:val="24"/>
        </w:rPr>
        <w:t xml:space="preserve"> </w:t>
      </w:r>
      <w:r w:rsidR="00241602">
        <w:rPr>
          <w:rFonts w:ascii="Times New Roman" w:hAnsi="Times New Roman" w:cs="Times New Roman"/>
          <w:sz w:val="24"/>
          <w:szCs w:val="24"/>
        </w:rPr>
        <w:t xml:space="preserve"> </w:t>
      </w:r>
      <w:proofErr w:type="spellStart"/>
      <w:r w:rsidR="00241602">
        <w:rPr>
          <w:rFonts w:ascii="Times New Roman" w:hAnsi="Times New Roman" w:cs="Times New Roman"/>
          <w:sz w:val="24"/>
          <w:szCs w:val="24"/>
        </w:rPr>
        <w:t>Ismil</w:t>
      </w:r>
      <w:proofErr w:type="spellEnd"/>
      <w:r w:rsidR="00241602">
        <w:rPr>
          <w:rFonts w:ascii="Times New Roman" w:hAnsi="Times New Roman" w:cs="Times New Roman"/>
          <w:sz w:val="24"/>
          <w:szCs w:val="24"/>
        </w:rPr>
        <w:t xml:space="preserve"> is also in contact with other </w:t>
      </w:r>
      <w:r w:rsidR="003124A7">
        <w:rPr>
          <w:rFonts w:ascii="Times New Roman" w:hAnsi="Times New Roman" w:cs="Times New Roman"/>
          <w:sz w:val="24"/>
          <w:szCs w:val="24"/>
        </w:rPr>
        <w:t xml:space="preserve">possible </w:t>
      </w:r>
      <w:r w:rsidR="00241602">
        <w:rPr>
          <w:rFonts w:ascii="Times New Roman" w:hAnsi="Times New Roman" w:cs="Times New Roman"/>
          <w:sz w:val="24"/>
          <w:szCs w:val="24"/>
        </w:rPr>
        <w:t>sources for funding</w:t>
      </w:r>
      <w:r w:rsidR="00D96FA9">
        <w:rPr>
          <w:rFonts w:ascii="Times New Roman" w:hAnsi="Times New Roman" w:cs="Times New Roman"/>
          <w:sz w:val="24"/>
          <w:szCs w:val="24"/>
        </w:rPr>
        <w:t xml:space="preserve">, as well as the clerk working on funding. </w:t>
      </w:r>
      <w:r w:rsidR="00241602">
        <w:rPr>
          <w:rFonts w:ascii="Times New Roman" w:hAnsi="Times New Roman" w:cs="Times New Roman"/>
          <w:sz w:val="24"/>
          <w:szCs w:val="24"/>
        </w:rPr>
        <w:t xml:space="preserve"> Both the Commissioner and </w:t>
      </w:r>
      <w:proofErr w:type="spellStart"/>
      <w:r w:rsidR="00241602">
        <w:rPr>
          <w:rFonts w:ascii="Times New Roman" w:hAnsi="Times New Roman" w:cs="Times New Roman"/>
          <w:sz w:val="24"/>
          <w:szCs w:val="24"/>
        </w:rPr>
        <w:t>Ismil</w:t>
      </w:r>
      <w:proofErr w:type="spellEnd"/>
      <w:r w:rsidR="00241602">
        <w:rPr>
          <w:rFonts w:ascii="Times New Roman" w:hAnsi="Times New Roman" w:cs="Times New Roman"/>
          <w:sz w:val="24"/>
          <w:szCs w:val="24"/>
        </w:rPr>
        <w:t xml:space="preserve"> agree that this is a great project and encourage the township to keep moving forward. Clerk will be working with them to continue</w:t>
      </w:r>
      <w:r w:rsidR="00111ACC">
        <w:rPr>
          <w:rFonts w:ascii="Times New Roman" w:hAnsi="Times New Roman" w:cs="Times New Roman"/>
          <w:sz w:val="24"/>
          <w:szCs w:val="24"/>
        </w:rPr>
        <w:t xml:space="preserve"> with funding resources</w:t>
      </w:r>
      <w:r w:rsidR="00120AA4">
        <w:rPr>
          <w:rFonts w:ascii="Times New Roman" w:hAnsi="Times New Roman" w:cs="Times New Roman"/>
          <w:sz w:val="24"/>
          <w:szCs w:val="24"/>
        </w:rPr>
        <w:t xml:space="preserve"> and</w:t>
      </w:r>
      <w:r w:rsidR="00111ACC">
        <w:rPr>
          <w:rFonts w:ascii="Times New Roman" w:hAnsi="Times New Roman" w:cs="Times New Roman"/>
          <w:sz w:val="24"/>
          <w:szCs w:val="24"/>
        </w:rPr>
        <w:t xml:space="preserve"> mee</w:t>
      </w:r>
      <w:r w:rsidR="00F413A7">
        <w:rPr>
          <w:rFonts w:ascii="Times New Roman" w:hAnsi="Times New Roman" w:cs="Times New Roman"/>
          <w:sz w:val="24"/>
          <w:szCs w:val="24"/>
        </w:rPr>
        <w:t xml:space="preserve">ting with the Commissioner and </w:t>
      </w:r>
      <w:proofErr w:type="spellStart"/>
      <w:r w:rsidR="00F413A7">
        <w:rPr>
          <w:rFonts w:ascii="Times New Roman" w:hAnsi="Times New Roman" w:cs="Times New Roman"/>
          <w:sz w:val="24"/>
          <w:szCs w:val="24"/>
        </w:rPr>
        <w:t>Ismil</w:t>
      </w:r>
      <w:proofErr w:type="spellEnd"/>
      <w:r w:rsidR="00F413A7">
        <w:rPr>
          <w:rFonts w:ascii="Times New Roman" w:hAnsi="Times New Roman" w:cs="Times New Roman"/>
          <w:sz w:val="24"/>
          <w:szCs w:val="24"/>
        </w:rPr>
        <w:t xml:space="preserve"> </w:t>
      </w:r>
      <w:r w:rsidR="00111ACC">
        <w:rPr>
          <w:rFonts w:ascii="Times New Roman" w:hAnsi="Times New Roman" w:cs="Times New Roman"/>
          <w:sz w:val="24"/>
          <w:szCs w:val="24"/>
        </w:rPr>
        <w:t>when it is necessary.</w:t>
      </w:r>
      <w:r w:rsidR="00120AA4">
        <w:rPr>
          <w:rFonts w:ascii="Times New Roman" w:hAnsi="Times New Roman" w:cs="Times New Roman"/>
          <w:sz w:val="24"/>
          <w:szCs w:val="24"/>
        </w:rPr>
        <w:t xml:space="preserve"> </w:t>
      </w:r>
      <w:r w:rsidR="00111ACC" w:rsidRPr="00611A0D">
        <w:rPr>
          <w:rFonts w:ascii="Times New Roman" w:hAnsi="Times New Roman" w:cs="Times New Roman"/>
          <w:i/>
          <w:iCs/>
          <w:sz w:val="24"/>
          <w:szCs w:val="24"/>
        </w:rPr>
        <w:t xml:space="preserve"> </w:t>
      </w:r>
      <w:r w:rsidR="00611A0D" w:rsidRPr="00611A0D">
        <w:rPr>
          <w:rFonts w:ascii="Times New Roman" w:hAnsi="Times New Roman" w:cs="Times New Roman"/>
          <w:i/>
          <w:iCs/>
          <w:sz w:val="24"/>
          <w:szCs w:val="24"/>
        </w:rPr>
        <w:t>Motion/Worsham: Second/Wright to continue to move forward with the restroom</w:t>
      </w:r>
      <w:r w:rsidR="00611A0D">
        <w:rPr>
          <w:rFonts w:ascii="Times New Roman" w:hAnsi="Times New Roman" w:cs="Times New Roman"/>
          <w:i/>
          <w:iCs/>
          <w:sz w:val="24"/>
          <w:szCs w:val="24"/>
        </w:rPr>
        <w:t xml:space="preserve"> project at the Information Center and to come up with the $10,000 towards the </w:t>
      </w:r>
      <w:r w:rsidR="00120AA4">
        <w:rPr>
          <w:rFonts w:ascii="Times New Roman" w:hAnsi="Times New Roman" w:cs="Times New Roman"/>
          <w:i/>
          <w:iCs/>
          <w:sz w:val="24"/>
          <w:szCs w:val="24"/>
        </w:rPr>
        <w:t>projec</w:t>
      </w:r>
      <w:r w:rsidR="00611A0D">
        <w:rPr>
          <w:rFonts w:ascii="Times New Roman" w:hAnsi="Times New Roman" w:cs="Times New Roman"/>
          <w:i/>
          <w:iCs/>
          <w:sz w:val="24"/>
          <w:szCs w:val="24"/>
        </w:rPr>
        <w:t>t. Carried 3-0.</w:t>
      </w:r>
      <w:r w:rsidR="00FA138B">
        <w:rPr>
          <w:rFonts w:ascii="Times New Roman" w:hAnsi="Times New Roman" w:cs="Times New Roman"/>
          <w:i/>
          <w:iCs/>
          <w:sz w:val="24"/>
          <w:szCs w:val="24"/>
        </w:rPr>
        <w:t xml:space="preserve"> </w:t>
      </w:r>
      <w:r w:rsidR="00FA138B">
        <w:rPr>
          <w:rFonts w:ascii="Times New Roman" w:hAnsi="Times New Roman" w:cs="Times New Roman"/>
          <w:sz w:val="24"/>
          <w:szCs w:val="24"/>
        </w:rPr>
        <w:t xml:space="preserve"> Supervisors, treasurer, and clerk are very thankful for the support and help.</w:t>
      </w:r>
    </w:p>
    <w:p w14:paraId="23A6B9D0" w14:textId="371E435F" w:rsidR="00611A0D" w:rsidRDefault="00FA138B" w:rsidP="00611A0D">
      <w:pPr>
        <w:rPr>
          <w:rFonts w:ascii="Times New Roman" w:hAnsi="Times New Roman" w:cs="Times New Roman"/>
          <w:sz w:val="24"/>
          <w:szCs w:val="24"/>
        </w:rPr>
      </w:pPr>
      <w:r>
        <w:rPr>
          <w:rFonts w:ascii="Times New Roman" w:hAnsi="Times New Roman" w:cs="Times New Roman"/>
          <w:sz w:val="24"/>
          <w:szCs w:val="24"/>
        </w:rPr>
        <w:t>Clerk</w:t>
      </w:r>
      <w:r w:rsidR="00611A0D">
        <w:rPr>
          <w:rFonts w:ascii="Times New Roman" w:hAnsi="Times New Roman" w:cs="Times New Roman"/>
          <w:sz w:val="24"/>
          <w:szCs w:val="24"/>
        </w:rPr>
        <w:t xml:space="preserve"> notifie</w:t>
      </w:r>
      <w:r>
        <w:rPr>
          <w:rFonts w:ascii="Times New Roman" w:hAnsi="Times New Roman" w:cs="Times New Roman"/>
          <w:sz w:val="24"/>
          <w:szCs w:val="24"/>
        </w:rPr>
        <w:t>s</w:t>
      </w:r>
      <w:r w:rsidR="00611A0D">
        <w:rPr>
          <w:rFonts w:ascii="Times New Roman" w:hAnsi="Times New Roman" w:cs="Times New Roman"/>
          <w:sz w:val="24"/>
          <w:szCs w:val="24"/>
        </w:rPr>
        <w:t xml:space="preserve"> </w:t>
      </w:r>
      <w:r>
        <w:rPr>
          <w:rFonts w:ascii="Times New Roman" w:hAnsi="Times New Roman" w:cs="Times New Roman"/>
          <w:sz w:val="24"/>
          <w:szCs w:val="24"/>
        </w:rPr>
        <w:t>supervisors of</w:t>
      </w:r>
      <w:r w:rsidR="00611A0D">
        <w:rPr>
          <w:rFonts w:ascii="Times New Roman" w:hAnsi="Times New Roman" w:cs="Times New Roman"/>
          <w:sz w:val="24"/>
          <w:szCs w:val="24"/>
        </w:rPr>
        <w:t xml:space="preserve"> furnace problems that have been </w:t>
      </w:r>
      <w:r>
        <w:rPr>
          <w:rFonts w:ascii="Times New Roman" w:hAnsi="Times New Roman" w:cs="Times New Roman"/>
          <w:sz w:val="24"/>
          <w:szCs w:val="24"/>
        </w:rPr>
        <w:t>recurring</w:t>
      </w:r>
      <w:r w:rsidR="00611A0D">
        <w:rPr>
          <w:rFonts w:ascii="Times New Roman" w:hAnsi="Times New Roman" w:cs="Times New Roman"/>
          <w:sz w:val="24"/>
          <w:szCs w:val="24"/>
        </w:rPr>
        <w:t xml:space="preserve"> at the Post Office.</w:t>
      </w:r>
      <w:r w:rsidR="00F413A7">
        <w:rPr>
          <w:rFonts w:ascii="Times New Roman" w:hAnsi="Times New Roman" w:cs="Times New Roman"/>
          <w:sz w:val="24"/>
          <w:szCs w:val="24"/>
        </w:rPr>
        <w:t xml:space="preserve"> </w:t>
      </w:r>
    </w:p>
    <w:p w14:paraId="17B099C6" w14:textId="77777777" w:rsidR="00FA138B" w:rsidRDefault="00FA138B" w:rsidP="00611A0D">
      <w:pPr>
        <w:rPr>
          <w:rFonts w:ascii="Times New Roman" w:hAnsi="Times New Roman" w:cs="Times New Roman"/>
          <w:sz w:val="24"/>
          <w:szCs w:val="24"/>
        </w:rPr>
      </w:pPr>
    </w:p>
    <w:p w14:paraId="685CE73D" w14:textId="77777777" w:rsidR="00FA138B" w:rsidRDefault="00FA138B" w:rsidP="00611A0D">
      <w:pPr>
        <w:rPr>
          <w:rFonts w:ascii="Times New Roman" w:hAnsi="Times New Roman" w:cs="Times New Roman"/>
          <w:sz w:val="24"/>
          <w:szCs w:val="24"/>
        </w:rPr>
      </w:pPr>
    </w:p>
    <w:p w14:paraId="1B7BBA26" w14:textId="77777777" w:rsidR="00FA138B" w:rsidRDefault="00FA138B" w:rsidP="00611A0D">
      <w:pPr>
        <w:rPr>
          <w:rFonts w:ascii="Times New Roman" w:hAnsi="Times New Roman" w:cs="Times New Roman"/>
          <w:sz w:val="24"/>
          <w:szCs w:val="24"/>
        </w:rPr>
      </w:pPr>
    </w:p>
    <w:p w14:paraId="6257677E" w14:textId="77777777" w:rsidR="00FA138B" w:rsidRDefault="00FA138B" w:rsidP="00611A0D">
      <w:pPr>
        <w:rPr>
          <w:rFonts w:ascii="Times New Roman" w:hAnsi="Times New Roman" w:cs="Times New Roman"/>
          <w:sz w:val="24"/>
          <w:szCs w:val="24"/>
        </w:rPr>
      </w:pPr>
    </w:p>
    <w:p w14:paraId="45F4FA38" w14:textId="77777777" w:rsidR="00FA138B" w:rsidRDefault="00FA138B" w:rsidP="00611A0D">
      <w:pPr>
        <w:rPr>
          <w:rFonts w:ascii="Times New Roman" w:hAnsi="Times New Roman" w:cs="Times New Roman"/>
          <w:sz w:val="24"/>
          <w:szCs w:val="24"/>
        </w:rPr>
      </w:pPr>
    </w:p>
    <w:p w14:paraId="554183ED" w14:textId="68F06FBF" w:rsidR="00FA138B" w:rsidRDefault="00FA138B" w:rsidP="00611A0D">
      <w:pPr>
        <w:rPr>
          <w:rFonts w:ascii="Times New Roman" w:hAnsi="Times New Roman" w:cs="Times New Roman"/>
          <w:sz w:val="24"/>
          <w:szCs w:val="24"/>
        </w:rPr>
      </w:pPr>
      <w:r>
        <w:rPr>
          <w:rFonts w:ascii="Times New Roman" w:hAnsi="Times New Roman" w:cs="Times New Roman"/>
          <w:sz w:val="24"/>
          <w:szCs w:val="24"/>
        </w:rPr>
        <w:t xml:space="preserve">Maintenance report given by Mettler, snow cleanup on township properties, supply heating shack with firewood, signs have been put up at the baseball fields to try and keep snowmobilers off the property, new truck </w:t>
      </w:r>
      <w:r w:rsidR="00311F21">
        <w:rPr>
          <w:rFonts w:ascii="Times New Roman" w:hAnsi="Times New Roman" w:cs="Times New Roman"/>
          <w:sz w:val="24"/>
          <w:szCs w:val="24"/>
        </w:rPr>
        <w:t>box</w:t>
      </w:r>
      <w:r>
        <w:rPr>
          <w:rFonts w:ascii="Times New Roman" w:hAnsi="Times New Roman" w:cs="Times New Roman"/>
          <w:sz w:val="24"/>
          <w:szCs w:val="24"/>
        </w:rPr>
        <w:t xml:space="preserve"> spray liner, toolbox, light, and rack installed. F350 went to </w:t>
      </w:r>
      <w:proofErr w:type="spellStart"/>
      <w:r>
        <w:rPr>
          <w:rFonts w:ascii="Times New Roman" w:hAnsi="Times New Roman" w:cs="Times New Roman"/>
          <w:sz w:val="24"/>
          <w:szCs w:val="24"/>
        </w:rPr>
        <w:t>Benville</w:t>
      </w:r>
      <w:proofErr w:type="spellEnd"/>
      <w:r>
        <w:rPr>
          <w:rFonts w:ascii="Times New Roman" w:hAnsi="Times New Roman" w:cs="Times New Roman"/>
          <w:sz w:val="24"/>
          <w:szCs w:val="24"/>
        </w:rPr>
        <w:t xml:space="preserve"> for fuel pump and filter. </w:t>
      </w:r>
    </w:p>
    <w:p w14:paraId="6E9610AE" w14:textId="7FED795B" w:rsidR="00611A0D" w:rsidRDefault="00611A0D" w:rsidP="00611A0D">
      <w:pPr>
        <w:rPr>
          <w:rFonts w:ascii="Times New Roman" w:hAnsi="Times New Roman" w:cs="Times New Roman"/>
          <w:sz w:val="24"/>
          <w:szCs w:val="24"/>
        </w:rPr>
      </w:pPr>
      <w:r>
        <w:rPr>
          <w:rFonts w:ascii="Times New Roman" w:hAnsi="Times New Roman" w:cs="Times New Roman"/>
          <w:sz w:val="24"/>
          <w:szCs w:val="24"/>
        </w:rPr>
        <w:t>Cemetery deeds were signed by supervisors.</w:t>
      </w:r>
    </w:p>
    <w:p w14:paraId="54559410" w14:textId="7346253B" w:rsidR="00611A0D" w:rsidRDefault="006A6969" w:rsidP="00611A0D">
      <w:pPr>
        <w:rPr>
          <w:rFonts w:ascii="Times New Roman" w:hAnsi="Times New Roman" w:cs="Times New Roman"/>
          <w:i/>
          <w:iCs/>
          <w:sz w:val="24"/>
          <w:szCs w:val="24"/>
        </w:rPr>
      </w:pPr>
      <w:r>
        <w:rPr>
          <w:rFonts w:ascii="Times New Roman" w:hAnsi="Times New Roman" w:cs="Times New Roman"/>
          <w:sz w:val="24"/>
          <w:szCs w:val="24"/>
        </w:rPr>
        <w:t xml:space="preserve">Treasurer and clerk inform the supervisors about having the annual meeting over zoom. </w:t>
      </w:r>
      <w:r w:rsidR="00611A0D" w:rsidRPr="008F2EEF">
        <w:rPr>
          <w:rFonts w:ascii="Times New Roman" w:hAnsi="Times New Roman" w:cs="Times New Roman"/>
          <w:i/>
          <w:iCs/>
          <w:sz w:val="24"/>
          <w:szCs w:val="24"/>
        </w:rPr>
        <w:t xml:space="preserve"> </w:t>
      </w:r>
      <w:r w:rsidR="00124FD5">
        <w:rPr>
          <w:rFonts w:ascii="Times New Roman" w:hAnsi="Times New Roman" w:cs="Times New Roman"/>
          <w:sz w:val="24"/>
          <w:szCs w:val="24"/>
        </w:rPr>
        <w:t>After discussion</w:t>
      </w:r>
      <w:r w:rsidR="00311F21">
        <w:rPr>
          <w:rFonts w:ascii="Times New Roman" w:hAnsi="Times New Roman" w:cs="Times New Roman"/>
          <w:sz w:val="24"/>
          <w:szCs w:val="24"/>
        </w:rPr>
        <w:t xml:space="preserve"> </w:t>
      </w:r>
      <w:proofErr w:type="gramStart"/>
      <w:r w:rsidR="00311F21">
        <w:rPr>
          <w:rFonts w:ascii="Times New Roman" w:hAnsi="Times New Roman" w:cs="Times New Roman"/>
          <w:sz w:val="24"/>
          <w:szCs w:val="24"/>
        </w:rPr>
        <w:t>was</w:t>
      </w:r>
      <w:r w:rsidR="00124FD5">
        <w:rPr>
          <w:rFonts w:ascii="Times New Roman" w:hAnsi="Times New Roman" w:cs="Times New Roman"/>
          <w:sz w:val="24"/>
          <w:szCs w:val="24"/>
        </w:rPr>
        <w:t xml:space="preserve"> had</w:t>
      </w:r>
      <w:proofErr w:type="gramEnd"/>
      <w:r w:rsidR="00124FD5">
        <w:rPr>
          <w:rFonts w:ascii="Times New Roman" w:hAnsi="Times New Roman" w:cs="Times New Roman"/>
          <w:sz w:val="24"/>
          <w:szCs w:val="24"/>
        </w:rPr>
        <w:t xml:space="preserve"> the supervisors decided the town hall has room to keep all those present safe and at a distance</w:t>
      </w:r>
      <w:r w:rsidR="00311F21">
        <w:rPr>
          <w:rFonts w:ascii="Times New Roman" w:hAnsi="Times New Roman" w:cs="Times New Roman"/>
          <w:sz w:val="24"/>
          <w:szCs w:val="24"/>
        </w:rPr>
        <w:t xml:space="preserve"> with masks required</w:t>
      </w:r>
      <w:r w:rsidR="00124FD5">
        <w:rPr>
          <w:rFonts w:ascii="Times New Roman" w:hAnsi="Times New Roman" w:cs="Times New Roman"/>
          <w:sz w:val="24"/>
          <w:szCs w:val="24"/>
        </w:rPr>
        <w:t xml:space="preserve">. </w:t>
      </w:r>
      <w:r w:rsidR="00611A0D" w:rsidRPr="008F2EEF">
        <w:rPr>
          <w:rFonts w:ascii="Times New Roman" w:hAnsi="Times New Roman" w:cs="Times New Roman"/>
          <w:i/>
          <w:iCs/>
          <w:sz w:val="24"/>
          <w:szCs w:val="24"/>
        </w:rPr>
        <w:t xml:space="preserve">Motion/Wright: Second/Mettler to continue </w:t>
      </w:r>
      <w:r w:rsidR="008F2EEF" w:rsidRPr="008F2EEF">
        <w:rPr>
          <w:rFonts w:ascii="Times New Roman" w:hAnsi="Times New Roman" w:cs="Times New Roman"/>
          <w:i/>
          <w:iCs/>
          <w:sz w:val="24"/>
          <w:szCs w:val="24"/>
        </w:rPr>
        <w:t>to have</w:t>
      </w:r>
      <w:r w:rsidR="00611A0D" w:rsidRPr="008F2EEF">
        <w:rPr>
          <w:rFonts w:ascii="Times New Roman" w:hAnsi="Times New Roman" w:cs="Times New Roman"/>
          <w:i/>
          <w:iCs/>
          <w:sz w:val="24"/>
          <w:szCs w:val="24"/>
        </w:rPr>
        <w:t xml:space="preserve"> the Annual Meeting in house at the Town Hall as previously scheduled. Carried 3-0.</w:t>
      </w:r>
    </w:p>
    <w:p w14:paraId="39783B05" w14:textId="265F0285" w:rsidR="008F2EEF" w:rsidRPr="00A90ABC" w:rsidRDefault="008F2EEF" w:rsidP="00611A0D">
      <w:pPr>
        <w:rPr>
          <w:rFonts w:ascii="Times New Roman" w:hAnsi="Times New Roman" w:cs="Times New Roman"/>
          <w:i/>
          <w:iCs/>
          <w:color w:val="FF0000"/>
          <w:sz w:val="24"/>
          <w:szCs w:val="24"/>
        </w:rPr>
      </w:pPr>
      <w:r w:rsidRPr="00F539B2">
        <w:rPr>
          <w:rFonts w:ascii="Times New Roman" w:hAnsi="Times New Roman" w:cs="Times New Roman"/>
          <w:sz w:val="24"/>
          <w:szCs w:val="24"/>
        </w:rPr>
        <w:t xml:space="preserve">Discussion </w:t>
      </w:r>
      <w:r w:rsidR="00F539B2" w:rsidRPr="00F539B2">
        <w:rPr>
          <w:rFonts w:ascii="Times New Roman" w:hAnsi="Times New Roman" w:cs="Times New Roman"/>
          <w:sz w:val="24"/>
          <w:szCs w:val="24"/>
        </w:rPr>
        <w:t>had</w:t>
      </w:r>
      <w:r w:rsidRPr="00F539B2">
        <w:rPr>
          <w:rFonts w:ascii="Times New Roman" w:hAnsi="Times New Roman" w:cs="Times New Roman"/>
          <w:sz w:val="24"/>
          <w:szCs w:val="24"/>
        </w:rPr>
        <w:t xml:space="preserve"> on the Fire Department contract. </w:t>
      </w:r>
      <w:r w:rsidR="00D3321C">
        <w:rPr>
          <w:rFonts w:ascii="Times New Roman" w:hAnsi="Times New Roman" w:cs="Times New Roman"/>
          <w:sz w:val="24"/>
          <w:szCs w:val="24"/>
        </w:rPr>
        <w:t xml:space="preserve">The </w:t>
      </w:r>
      <w:r w:rsidR="00D96FA9">
        <w:rPr>
          <w:rFonts w:ascii="Times New Roman" w:hAnsi="Times New Roman" w:cs="Times New Roman"/>
          <w:sz w:val="24"/>
          <w:szCs w:val="24"/>
        </w:rPr>
        <w:t xml:space="preserve">3% </w:t>
      </w:r>
      <w:r w:rsidR="00D3321C">
        <w:rPr>
          <w:rFonts w:ascii="Times New Roman" w:hAnsi="Times New Roman" w:cs="Times New Roman"/>
          <w:sz w:val="24"/>
          <w:szCs w:val="24"/>
        </w:rPr>
        <w:t xml:space="preserve">increase </w:t>
      </w:r>
      <w:r w:rsidR="004B275C">
        <w:rPr>
          <w:rFonts w:ascii="Times New Roman" w:hAnsi="Times New Roman" w:cs="Times New Roman"/>
          <w:sz w:val="24"/>
          <w:szCs w:val="24"/>
        </w:rPr>
        <w:t xml:space="preserve">in the contract </w:t>
      </w:r>
      <w:r w:rsidR="00D3321C">
        <w:rPr>
          <w:rFonts w:ascii="Times New Roman" w:hAnsi="Times New Roman" w:cs="Times New Roman"/>
          <w:sz w:val="24"/>
          <w:szCs w:val="24"/>
        </w:rPr>
        <w:t>asked by the department could not come to an agreement by the supervisors.</w:t>
      </w:r>
      <w:r w:rsidR="00904770">
        <w:rPr>
          <w:rFonts w:ascii="Times New Roman" w:hAnsi="Times New Roman" w:cs="Times New Roman"/>
          <w:sz w:val="24"/>
          <w:szCs w:val="24"/>
        </w:rPr>
        <w:t xml:space="preserve"> Wright would like to give a </w:t>
      </w:r>
      <w:r w:rsidR="004B275C">
        <w:rPr>
          <w:rFonts w:ascii="Times New Roman" w:hAnsi="Times New Roman" w:cs="Times New Roman"/>
          <w:sz w:val="24"/>
          <w:szCs w:val="24"/>
        </w:rPr>
        <w:t>cost-of-</w:t>
      </w:r>
      <w:r w:rsidR="00A36A5C">
        <w:rPr>
          <w:rFonts w:ascii="Times New Roman" w:hAnsi="Times New Roman" w:cs="Times New Roman"/>
          <w:sz w:val="24"/>
          <w:szCs w:val="24"/>
        </w:rPr>
        <w:t>living instead of the</w:t>
      </w:r>
      <w:r w:rsidR="00904770">
        <w:rPr>
          <w:rFonts w:ascii="Times New Roman" w:hAnsi="Times New Roman" w:cs="Times New Roman"/>
          <w:sz w:val="24"/>
          <w:szCs w:val="24"/>
        </w:rPr>
        <w:t xml:space="preserve"> yearly 3% increase</w:t>
      </w:r>
      <w:r w:rsidR="004B275C">
        <w:rPr>
          <w:rFonts w:ascii="Times New Roman" w:hAnsi="Times New Roman" w:cs="Times New Roman"/>
          <w:sz w:val="24"/>
          <w:szCs w:val="24"/>
        </w:rPr>
        <w:t xml:space="preserve">. </w:t>
      </w:r>
      <w:r w:rsidR="00A36A5C">
        <w:rPr>
          <w:rFonts w:ascii="Times New Roman" w:hAnsi="Times New Roman" w:cs="Times New Roman"/>
          <w:sz w:val="24"/>
          <w:szCs w:val="24"/>
        </w:rPr>
        <w:t>Worsham and Mettler show support for the 3% increase being asked of</w:t>
      </w:r>
      <w:r w:rsidR="00311F21">
        <w:rPr>
          <w:rFonts w:ascii="Times New Roman" w:hAnsi="Times New Roman" w:cs="Times New Roman"/>
          <w:sz w:val="24"/>
          <w:szCs w:val="24"/>
        </w:rPr>
        <w:t xml:space="preserve"> they feel</w:t>
      </w:r>
      <w:r w:rsidR="000E6543">
        <w:rPr>
          <w:rFonts w:ascii="Times New Roman" w:hAnsi="Times New Roman" w:cs="Times New Roman"/>
          <w:sz w:val="24"/>
          <w:szCs w:val="24"/>
        </w:rPr>
        <w:t xml:space="preserve"> w</w:t>
      </w:r>
      <w:r w:rsidR="00A36A5C">
        <w:rPr>
          <w:rFonts w:ascii="Times New Roman" w:hAnsi="Times New Roman" w:cs="Times New Roman"/>
          <w:sz w:val="24"/>
          <w:szCs w:val="24"/>
        </w:rPr>
        <w:t xml:space="preserve">ith the cost of gear and supplies needed by the department the increase is </w:t>
      </w:r>
      <w:r w:rsidR="000E6543">
        <w:rPr>
          <w:rFonts w:ascii="Times New Roman" w:hAnsi="Times New Roman" w:cs="Times New Roman"/>
          <w:sz w:val="24"/>
          <w:szCs w:val="24"/>
        </w:rPr>
        <w:t>justified</w:t>
      </w:r>
      <w:r w:rsidR="00311F21">
        <w:rPr>
          <w:rFonts w:ascii="Times New Roman" w:hAnsi="Times New Roman" w:cs="Times New Roman"/>
          <w:sz w:val="24"/>
          <w:szCs w:val="24"/>
        </w:rPr>
        <w:t xml:space="preserve"> and feel the amount is well worth what they do</w:t>
      </w:r>
      <w:r w:rsidR="000E6543">
        <w:rPr>
          <w:rFonts w:ascii="Times New Roman" w:hAnsi="Times New Roman" w:cs="Times New Roman"/>
          <w:sz w:val="24"/>
          <w:szCs w:val="24"/>
        </w:rPr>
        <w:t xml:space="preserve">. </w:t>
      </w:r>
      <w:r w:rsidR="00904770">
        <w:rPr>
          <w:rFonts w:ascii="Times New Roman" w:hAnsi="Times New Roman" w:cs="Times New Roman"/>
          <w:sz w:val="24"/>
          <w:szCs w:val="24"/>
        </w:rPr>
        <w:t xml:space="preserve"> </w:t>
      </w:r>
      <w:r w:rsidR="00A36A5C">
        <w:rPr>
          <w:rFonts w:ascii="Times New Roman" w:hAnsi="Times New Roman" w:cs="Times New Roman"/>
          <w:sz w:val="24"/>
          <w:szCs w:val="24"/>
        </w:rPr>
        <w:t xml:space="preserve">Wright feels there should be no vote on the topic at tonight’s meeting until this can be discussed further. </w:t>
      </w:r>
      <w:r w:rsidR="00A36A5C" w:rsidRPr="00D3321C">
        <w:rPr>
          <w:rFonts w:ascii="Times New Roman" w:hAnsi="Times New Roman" w:cs="Times New Roman"/>
          <w:i/>
          <w:iCs/>
          <w:sz w:val="24"/>
          <w:szCs w:val="24"/>
        </w:rPr>
        <w:t>Motion</w:t>
      </w:r>
      <w:r w:rsidR="00D3321C" w:rsidRPr="00D3321C">
        <w:rPr>
          <w:rFonts w:ascii="Times New Roman" w:hAnsi="Times New Roman" w:cs="Times New Roman"/>
          <w:i/>
          <w:iCs/>
          <w:sz w:val="24"/>
          <w:szCs w:val="24"/>
        </w:rPr>
        <w:t xml:space="preserve">/Wright: Second/Worsham to stop </w:t>
      </w:r>
      <w:r w:rsidR="00F413A7">
        <w:rPr>
          <w:rFonts w:ascii="Times New Roman" w:hAnsi="Times New Roman" w:cs="Times New Roman"/>
          <w:i/>
          <w:iCs/>
          <w:sz w:val="24"/>
          <w:szCs w:val="24"/>
        </w:rPr>
        <w:t>trying to set up</w:t>
      </w:r>
      <w:r w:rsidR="004B275C">
        <w:rPr>
          <w:rFonts w:ascii="Times New Roman" w:hAnsi="Times New Roman" w:cs="Times New Roman"/>
          <w:i/>
          <w:iCs/>
          <w:sz w:val="24"/>
          <w:szCs w:val="24"/>
        </w:rPr>
        <w:t xml:space="preserve"> a</w:t>
      </w:r>
      <w:r w:rsidR="00F413A7">
        <w:rPr>
          <w:rFonts w:ascii="Times New Roman" w:hAnsi="Times New Roman" w:cs="Times New Roman"/>
          <w:i/>
          <w:iCs/>
          <w:sz w:val="24"/>
          <w:szCs w:val="24"/>
        </w:rPr>
        <w:t xml:space="preserve"> meeting with the </w:t>
      </w:r>
      <w:r w:rsidR="00D3321C" w:rsidRPr="00D3321C">
        <w:rPr>
          <w:rFonts w:ascii="Times New Roman" w:hAnsi="Times New Roman" w:cs="Times New Roman"/>
          <w:i/>
          <w:iCs/>
          <w:sz w:val="24"/>
          <w:szCs w:val="24"/>
        </w:rPr>
        <w:t xml:space="preserve">Fire </w:t>
      </w:r>
      <w:r w:rsidR="00F413A7">
        <w:rPr>
          <w:rFonts w:ascii="Times New Roman" w:hAnsi="Times New Roman" w:cs="Times New Roman"/>
          <w:i/>
          <w:iCs/>
          <w:sz w:val="24"/>
          <w:szCs w:val="24"/>
        </w:rPr>
        <w:t>Department at this time</w:t>
      </w:r>
      <w:r w:rsidR="00D3321C" w:rsidRPr="00D3321C">
        <w:rPr>
          <w:rFonts w:ascii="Times New Roman" w:hAnsi="Times New Roman" w:cs="Times New Roman"/>
          <w:i/>
          <w:iCs/>
          <w:sz w:val="24"/>
          <w:szCs w:val="24"/>
        </w:rPr>
        <w:t>. Carried 3-0.</w:t>
      </w:r>
      <w:r w:rsidR="00A90ABC">
        <w:rPr>
          <w:rFonts w:ascii="Times New Roman" w:hAnsi="Times New Roman" w:cs="Times New Roman"/>
          <w:i/>
          <w:iCs/>
          <w:sz w:val="24"/>
          <w:szCs w:val="24"/>
        </w:rPr>
        <w:t xml:space="preserve"> </w:t>
      </w:r>
    </w:p>
    <w:p w14:paraId="2B0155F6" w14:textId="7CD78DA3" w:rsidR="0019302D" w:rsidRDefault="0019302D" w:rsidP="00611A0D">
      <w:pPr>
        <w:rPr>
          <w:rFonts w:ascii="Times New Roman" w:hAnsi="Times New Roman" w:cs="Times New Roman"/>
          <w:sz w:val="24"/>
          <w:szCs w:val="24"/>
        </w:rPr>
      </w:pPr>
      <w:r>
        <w:rPr>
          <w:rFonts w:ascii="Times New Roman" w:hAnsi="Times New Roman" w:cs="Times New Roman"/>
          <w:sz w:val="24"/>
          <w:szCs w:val="24"/>
        </w:rPr>
        <w:t>Levy was discussed</w:t>
      </w:r>
      <w:r w:rsidR="00311F21">
        <w:rPr>
          <w:rFonts w:ascii="Times New Roman" w:hAnsi="Times New Roman" w:cs="Times New Roman"/>
          <w:sz w:val="24"/>
          <w:szCs w:val="24"/>
        </w:rPr>
        <w:t>.</w:t>
      </w:r>
      <w:r>
        <w:rPr>
          <w:rFonts w:ascii="Times New Roman" w:hAnsi="Times New Roman" w:cs="Times New Roman"/>
          <w:sz w:val="24"/>
          <w:szCs w:val="24"/>
        </w:rPr>
        <w:t xml:space="preserve"> 2022 levy will be proposed to the public as follows</w:t>
      </w:r>
      <w:r w:rsidR="00CE1BF2">
        <w:rPr>
          <w:rFonts w:ascii="Times New Roman" w:hAnsi="Times New Roman" w:cs="Times New Roman"/>
          <w:sz w:val="24"/>
          <w:szCs w:val="24"/>
        </w:rPr>
        <w:t>:</w:t>
      </w:r>
    </w:p>
    <w:p w14:paraId="47B530BD" w14:textId="2803E46D" w:rsidR="0019302D" w:rsidRDefault="0019302D" w:rsidP="00611A0D">
      <w:pPr>
        <w:rPr>
          <w:rFonts w:ascii="Times New Roman" w:hAnsi="Times New Roman" w:cs="Times New Roman"/>
          <w:sz w:val="24"/>
          <w:szCs w:val="24"/>
        </w:rPr>
      </w:pPr>
      <w:r>
        <w:rPr>
          <w:rFonts w:ascii="Times New Roman" w:hAnsi="Times New Roman" w:cs="Times New Roman"/>
          <w:sz w:val="24"/>
          <w:szCs w:val="24"/>
        </w:rPr>
        <w:t xml:space="preserve">General Fund </w:t>
      </w:r>
      <w:r w:rsidR="00A36A5C">
        <w:rPr>
          <w:rFonts w:ascii="Times New Roman" w:hAnsi="Times New Roman" w:cs="Times New Roman"/>
          <w:sz w:val="24"/>
          <w:szCs w:val="24"/>
        </w:rPr>
        <w:t xml:space="preserve">       $</w:t>
      </w:r>
      <w:r w:rsidR="000E6543">
        <w:rPr>
          <w:rFonts w:ascii="Times New Roman" w:hAnsi="Times New Roman" w:cs="Times New Roman"/>
          <w:sz w:val="24"/>
          <w:szCs w:val="24"/>
        </w:rPr>
        <w:t>93,000</w:t>
      </w:r>
    </w:p>
    <w:p w14:paraId="7717A94E" w14:textId="7B39E50D" w:rsidR="0019302D" w:rsidRDefault="0019302D" w:rsidP="00611A0D">
      <w:pPr>
        <w:rPr>
          <w:rFonts w:ascii="Times New Roman" w:hAnsi="Times New Roman" w:cs="Times New Roman"/>
          <w:sz w:val="24"/>
          <w:szCs w:val="24"/>
        </w:rPr>
      </w:pPr>
      <w:r>
        <w:rPr>
          <w:rFonts w:ascii="Times New Roman" w:hAnsi="Times New Roman" w:cs="Times New Roman"/>
          <w:sz w:val="24"/>
          <w:szCs w:val="24"/>
        </w:rPr>
        <w:t>Road &amp; Bridge</w:t>
      </w:r>
      <w:r w:rsidR="00A36A5C">
        <w:rPr>
          <w:rFonts w:ascii="Times New Roman" w:hAnsi="Times New Roman" w:cs="Times New Roman"/>
          <w:sz w:val="24"/>
          <w:szCs w:val="24"/>
        </w:rPr>
        <w:t xml:space="preserve">      $</w:t>
      </w:r>
      <w:r w:rsidR="00DA6080">
        <w:rPr>
          <w:rFonts w:ascii="Times New Roman" w:hAnsi="Times New Roman" w:cs="Times New Roman"/>
          <w:sz w:val="24"/>
          <w:szCs w:val="24"/>
        </w:rPr>
        <w:t>6,000</w:t>
      </w:r>
    </w:p>
    <w:p w14:paraId="582D444C" w14:textId="611F25E6" w:rsidR="0019302D" w:rsidRDefault="0019302D" w:rsidP="00611A0D">
      <w:pPr>
        <w:rPr>
          <w:rFonts w:ascii="Times New Roman" w:hAnsi="Times New Roman" w:cs="Times New Roman"/>
          <w:sz w:val="24"/>
          <w:szCs w:val="24"/>
        </w:rPr>
      </w:pPr>
      <w:r>
        <w:rPr>
          <w:rFonts w:ascii="Times New Roman" w:hAnsi="Times New Roman" w:cs="Times New Roman"/>
          <w:sz w:val="24"/>
          <w:szCs w:val="24"/>
        </w:rPr>
        <w:t>Fire</w:t>
      </w:r>
      <w:r w:rsidR="00A36A5C">
        <w:rPr>
          <w:rFonts w:ascii="Times New Roman" w:hAnsi="Times New Roman" w:cs="Times New Roman"/>
          <w:sz w:val="24"/>
          <w:szCs w:val="24"/>
        </w:rPr>
        <w:t xml:space="preserve">                        $</w:t>
      </w:r>
      <w:r w:rsidR="00DA6080">
        <w:rPr>
          <w:rFonts w:ascii="Times New Roman" w:hAnsi="Times New Roman" w:cs="Times New Roman"/>
          <w:sz w:val="24"/>
          <w:szCs w:val="24"/>
        </w:rPr>
        <w:t>28,000</w:t>
      </w:r>
    </w:p>
    <w:p w14:paraId="3A880E36" w14:textId="0506806A" w:rsidR="0019302D" w:rsidRDefault="0019302D" w:rsidP="00611A0D">
      <w:pPr>
        <w:rPr>
          <w:rFonts w:ascii="Times New Roman" w:hAnsi="Times New Roman" w:cs="Times New Roman"/>
          <w:sz w:val="24"/>
          <w:szCs w:val="24"/>
        </w:rPr>
      </w:pPr>
      <w:r>
        <w:rPr>
          <w:rFonts w:ascii="Times New Roman" w:hAnsi="Times New Roman" w:cs="Times New Roman"/>
          <w:sz w:val="24"/>
          <w:szCs w:val="24"/>
        </w:rPr>
        <w:t>Town Hall</w:t>
      </w:r>
      <w:r w:rsidR="00A36A5C">
        <w:rPr>
          <w:rFonts w:ascii="Times New Roman" w:hAnsi="Times New Roman" w:cs="Times New Roman"/>
          <w:sz w:val="24"/>
          <w:szCs w:val="24"/>
        </w:rPr>
        <w:t xml:space="preserve">              $</w:t>
      </w:r>
      <w:r w:rsidR="00DA6080">
        <w:rPr>
          <w:rFonts w:ascii="Times New Roman" w:hAnsi="Times New Roman" w:cs="Times New Roman"/>
          <w:sz w:val="24"/>
          <w:szCs w:val="24"/>
        </w:rPr>
        <w:t>8,000</w:t>
      </w:r>
    </w:p>
    <w:p w14:paraId="6136D2E1" w14:textId="18BF0FED" w:rsidR="0019302D" w:rsidRDefault="0019302D" w:rsidP="00611A0D">
      <w:pPr>
        <w:rPr>
          <w:rFonts w:ascii="Times New Roman" w:hAnsi="Times New Roman" w:cs="Times New Roman"/>
          <w:sz w:val="24"/>
          <w:szCs w:val="24"/>
        </w:rPr>
      </w:pPr>
      <w:r>
        <w:rPr>
          <w:rFonts w:ascii="Times New Roman" w:hAnsi="Times New Roman" w:cs="Times New Roman"/>
          <w:sz w:val="24"/>
          <w:szCs w:val="24"/>
        </w:rPr>
        <w:t>Recreation</w:t>
      </w:r>
      <w:r w:rsidR="00A36A5C">
        <w:rPr>
          <w:rFonts w:ascii="Times New Roman" w:hAnsi="Times New Roman" w:cs="Times New Roman"/>
          <w:sz w:val="24"/>
          <w:szCs w:val="24"/>
        </w:rPr>
        <w:t xml:space="preserve">              $</w:t>
      </w:r>
      <w:r w:rsidR="00DA6080">
        <w:rPr>
          <w:rFonts w:ascii="Times New Roman" w:hAnsi="Times New Roman" w:cs="Times New Roman"/>
          <w:sz w:val="24"/>
          <w:szCs w:val="24"/>
        </w:rPr>
        <w:t>4,000</w:t>
      </w:r>
    </w:p>
    <w:p w14:paraId="11C6B482" w14:textId="2C607F29" w:rsidR="0019302D" w:rsidRDefault="0019302D" w:rsidP="00611A0D">
      <w:pPr>
        <w:rPr>
          <w:rFonts w:ascii="Times New Roman" w:hAnsi="Times New Roman" w:cs="Times New Roman"/>
          <w:sz w:val="24"/>
          <w:szCs w:val="24"/>
        </w:rPr>
      </w:pPr>
      <w:r>
        <w:rPr>
          <w:rFonts w:ascii="Times New Roman" w:hAnsi="Times New Roman" w:cs="Times New Roman"/>
          <w:sz w:val="24"/>
          <w:szCs w:val="24"/>
        </w:rPr>
        <w:t>PERA</w:t>
      </w:r>
      <w:r w:rsidR="00A36A5C">
        <w:rPr>
          <w:rFonts w:ascii="Times New Roman" w:hAnsi="Times New Roman" w:cs="Times New Roman"/>
          <w:sz w:val="24"/>
          <w:szCs w:val="24"/>
        </w:rPr>
        <w:t xml:space="preserve">                     $</w:t>
      </w:r>
      <w:r w:rsidR="00DA6080">
        <w:rPr>
          <w:rFonts w:ascii="Times New Roman" w:hAnsi="Times New Roman" w:cs="Times New Roman"/>
          <w:sz w:val="24"/>
          <w:szCs w:val="24"/>
        </w:rPr>
        <w:t>5,000</w:t>
      </w:r>
    </w:p>
    <w:p w14:paraId="0CFB0963" w14:textId="4A87181C" w:rsidR="009E20D1" w:rsidRDefault="009E20D1" w:rsidP="00611A0D">
      <w:pPr>
        <w:rPr>
          <w:rFonts w:ascii="Times New Roman" w:hAnsi="Times New Roman" w:cs="Times New Roman"/>
          <w:sz w:val="24"/>
          <w:szCs w:val="24"/>
        </w:rPr>
      </w:pPr>
      <w:r>
        <w:rPr>
          <w:rFonts w:ascii="Times New Roman" w:hAnsi="Times New Roman" w:cs="Times New Roman"/>
          <w:sz w:val="24"/>
          <w:szCs w:val="24"/>
        </w:rPr>
        <w:t>Campground          $0</w:t>
      </w:r>
    </w:p>
    <w:p w14:paraId="2E95575F" w14:textId="295D01B6" w:rsidR="0019302D" w:rsidRDefault="0019302D" w:rsidP="00611A0D">
      <w:pPr>
        <w:rPr>
          <w:rFonts w:ascii="Times New Roman" w:hAnsi="Times New Roman" w:cs="Times New Roman"/>
          <w:sz w:val="24"/>
          <w:szCs w:val="24"/>
        </w:rPr>
      </w:pPr>
      <w:r>
        <w:rPr>
          <w:rFonts w:ascii="Times New Roman" w:hAnsi="Times New Roman" w:cs="Times New Roman"/>
          <w:sz w:val="24"/>
          <w:szCs w:val="24"/>
        </w:rPr>
        <w:t>Group Insurance</w:t>
      </w:r>
      <w:r w:rsidR="00A36A5C">
        <w:rPr>
          <w:rFonts w:ascii="Times New Roman" w:hAnsi="Times New Roman" w:cs="Times New Roman"/>
          <w:sz w:val="24"/>
          <w:szCs w:val="24"/>
        </w:rPr>
        <w:t xml:space="preserve">      $</w:t>
      </w:r>
      <w:r w:rsidR="00DA6080">
        <w:rPr>
          <w:rFonts w:ascii="Times New Roman" w:hAnsi="Times New Roman" w:cs="Times New Roman"/>
          <w:sz w:val="24"/>
          <w:szCs w:val="24"/>
        </w:rPr>
        <w:t>9,500</w:t>
      </w:r>
    </w:p>
    <w:p w14:paraId="54B43C3F" w14:textId="1EBB35F3" w:rsidR="0019302D" w:rsidRDefault="0019302D" w:rsidP="00611A0D">
      <w:pPr>
        <w:rPr>
          <w:rFonts w:ascii="Times New Roman" w:hAnsi="Times New Roman" w:cs="Times New Roman"/>
          <w:sz w:val="24"/>
          <w:szCs w:val="24"/>
        </w:rPr>
      </w:pPr>
      <w:r>
        <w:rPr>
          <w:rFonts w:ascii="Times New Roman" w:hAnsi="Times New Roman" w:cs="Times New Roman"/>
          <w:sz w:val="24"/>
          <w:szCs w:val="24"/>
        </w:rPr>
        <w:t xml:space="preserve">Historic Property </w:t>
      </w:r>
      <w:r w:rsidR="00A36A5C">
        <w:rPr>
          <w:rFonts w:ascii="Times New Roman" w:hAnsi="Times New Roman" w:cs="Times New Roman"/>
          <w:sz w:val="24"/>
          <w:szCs w:val="24"/>
        </w:rPr>
        <w:t xml:space="preserve">    $</w:t>
      </w:r>
      <w:r w:rsidR="00DA6080">
        <w:rPr>
          <w:rFonts w:ascii="Times New Roman" w:hAnsi="Times New Roman" w:cs="Times New Roman"/>
          <w:sz w:val="24"/>
          <w:szCs w:val="24"/>
        </w:rPr>
        <w:t>2,000</w:t>
      </w:r>
    </w:p>
    <w:p w14:paraId="233C6E7D" w14:textId="7C204F1C" w:rsidR="0019302D" w:rsidRDefault="0019302D" w:rsidP="00611A0D">
      <w:pPr>
        <w:rPr>
          <w:rFonts w:ascii="Times New Roman" w:hAnsi="Times New Roman" w:cs="Times New Roman"/>
          <w:sz w:val="24"/>
          <w:szCs w:val="24"/>
        </w:rPr>
      </w:pPr>
      <w:r>
        <w:rPr>
          <w:rFonts w:ascii="Times New Roman" w:hAnsi="Times New Roman" w:cs="Times New Roman"/>
          <w:sz w:val="24"/>
          <w:szCs w:val="24"/>
        </w:rPr>
        <w:t>Capital Projects</w:t>
      </w:r>
      <w:r w:rsidR="00A36A5C">
        <w:rPr>
          <w:rFonts w:ascii="Times New Roman" w:hAnsi="Times New Roman" w:cs="Times New Roman"/>
          <w:sz w:val="24"/>
          <w:szCs w:val="24"/>
        </w:rPr>
        <w:t xml:space="preserve">       $</w:t>
      </w:r>
      <w:r w:rsidR="00DA6080">
        <w:rPr>
          <w:rFonts w:ascii="Times New Roman" w:hAnsi="Times New Roman" w:cs="Times New Roman"/>
          <w:sz w:val="24"/>
          <w:szCs w:val="24"/>
        </w:rPr>
        <w:t>7,000</w:t>
      </w:r>
    </w:p>
    <w:p w14:paraId="7E87EF90" w14:textId="594E5FF4" w:rsidR="00DA6080" w:rsidRDefault="00DA6080" w:rsidP="00611A0D">
      <w:pPr>
        <w:rPr>
          <w:rFonts w:ascii="Times New Roman" w:hAnsi="Times New Roman" w:cs="Times New Roman"/>
          <w:sz w:val="24"/>
          <w:szCs w:val="24"/>
        </w:rPr>
      </w:pPr>
      <w:r>
        <w:rPr>
          <w:rFonts w:ascii="Times New Roman" w:hAnsi="Times New Roman" w:cs="Times New Roman"/>
          <w:sz w:val="24"/>
          <w:szCs w:val="24"/>
        </w:rPr>
        <w:t>Levy Proposal Total</w:t>
      </w:r>
      <w:r w:rsidR="00631801">
        <w:rPr>
          <w:rFonts w:ascii="Times New Roman" w:hAnsi="Times New Roman" w:cs="Times New Roman"/>
          <w:sz w:val="24"/>
          <w:szCs w:val="24"/>
        </w:rPr>
        <w:t xml:space="preserve"> - $162,500 </w:t>
      </w:r>
    </w:p>
    <w:p w14:paraId="7C11FA44" w14:textId="77777777" w:rsidR="009E20D1" w:rsidRDefault="009E20D1" w:rsidP="00611A0D">
      <w:pPr>
        <w:rPr>
          <w:rFonts w:ascii="Times New Roman" w:hAnsi="Times New Roman" w:cs="Times New Roman"/>
          <w:sz w:val="24"/>
          <w:szCs w:val="24"/>
        </w:rPr>
      </w:pPr>
    </w:p>
    <w:p w14:paraId="17B383E5" w14:textId="77777777" w:rsidR="009E20D1" w:rsidRDefault="009E20D1" w:rsidP="00611A0D">
      <w:pPr>
        <w:rPr>
          <w:rFonts w:ascii="Times New Roman" w:hAnsi="Times New Roman" w:cs="Times New Roman"/>
          <w:sz w:val="24"/>
          <w:szCs w:val="24"/>
        </w:rPr>
      </w:pPr>
    </w:p>
    <w:p w14:paraId="55426EE3" w14:textId="77777777" w:rsidR="009E20D1" w:rsidRDefault="009E20D1" w:rsidP="00611A0D">
      <w:pPr>
        <w:rPr>
          <w:rFonts w:ascii="Times New Roman" w:hAnsi="Times New Roman" w:cs="Times New Roman"/>
          <w:sz w:val="24"/>
          <w:szCs w:val="24"/>
        </w:rPr>
      </w:pPr>
    </w:p>
    <w:p w14:paraId="0273B7D8" w14:textId="77777777" w:rsidR="009E20D1" w:rsidRDefault="009E20D1" w:rsidP="00611A0D">
      <w:pPr>
        <w:rPr>
          <w:rFonts w:ascii="Times New Roman" w:hAnsi="Times New Roman" w:cs="Times New Roman"/>
          <w:sz w:val="24"/>
          <w:szCs w:val="24"/>
        </w:rPr>
      </w:pPr>
    </w:p>
    <w:p w14:paraId="2EC3E7A3" w14:textId="498EC73A" w:rsidR="00631801" w:rsidRDefault="009E20D1" w:rsidP="00611A0D">
      <w:pPr>
        <w:rPr>
          <w:rFonts w:ascii="Times New Roman" w:hAnsi="Times New Roman" w:cs="Times New Roman"/>
          <w:sz w:val="24"/>
          <w:szCs w:val="24"/>
        </w:rPr>
      </w:pPr>
      <w:r>
        <w:rPr>
          <w:rFonts w:ascii="Times New Roman" w:hAnsi="Times New Roman" w:cs="Times New Roman"/>
          <w:sz w:val="24"/>
          <w:szCs w:val="24"/>
        </w:rPr>
        <w:t xml:space="preserve">The proposed </w:t>
      </w:r>
      <w:r w:rsidR="00311F21">
        <w:rPr>
          <w:rFonts w:ascii="Times New Roman" w:hAnsi="Times New Roman" w:cs="Times New Roman"/>
          <w:sz w:val="24"/>
          <w:szCs w:val="24"/>
        </w:rPr>
        <w:t>levy is</w:t>
      </w:r>
      <w:r w:rsidR="00631801">
        <w:rPr>
          <w:rFonts w:ascii="Times New Roman" w:hAnsi="Times New Roman" w:cs="Times New Roman"/>
          <w:sz w:val="24"/>
          <w:szCs w:val="24"/>
        </w:rPr>
        <w:t xml:space="preserve"> </w:t>
      </w:r>
      <w:r w:rsidR="00F16AC0">
        <w:rPr>
          <w:rFonts w:ascii="Times New Roman" w:hAnsi="Times New Roman" w:cs="Times New Roman"/>
          <w:sz w:val="24"/>
          <w:szCs w:val="24"/>
        </w:rPr>
        <w:t>a</w:t>
      </w:r>
      <w:r w:rsidR="00311F21">
        <w:rPr>
          <w:rFonts w:ascii="Times New Roman" w:hAnsi="Times New Roman" w:cs="Times New Roman"/>
          <w:sz w:val="24"/>
          <w:szCs w:val="24"/>
        </w:rPr>
        <w:t xml:space="preserve"> 2.11%</w:t>
      </w:r>
      <w:r w:rsidR="00F16AC0">
        <w:rPr>
          <w:rFonts w:ascii="Times New Roman" w:hAnsi="Times New Roman" w:cs="Times New Roman"/>
          <w:sz w:val="24"/>
          <w:szCs w:val="24"/>
        </w:rPr>
        <w:t xml:space="preserve"> </w:t>
      </w:r>
      <w:r>
        <w:rPr>
          <w:rFonts w:ascii="Times New Roman" w:hAnsi="Times New Roman" w:cs="Times New Roman"/>
          <w:sz w:val="24"/>
          <w:szCs w:val="24"/>
        </w:rPr>
        <w:t>reduction</w:t>
      </w:r>
      <w:r w:rsidR="00F16AC0">
        <w:rPr>
          <w:rFonts w:ascii="Times New Roman" w:hAnsi="Times New Roman" w:cs="Times New Roman"/>
          <w:sz w:val="24"/>
          <w:szCs w:val="24"/>
        </w:rPr>
        <w:t xml:space="preserve"> ($3,500)</w:t>
      </w:r>
      <w:r w:rsidR="00631801">
        <w:rPr>
          <w:rFonts w:ascii="Times New Roman" w:hAnsi="Times New Roman" w:cs="Times New Roman"/>
          <w:sz w:val="24"/>
          <w:szCs w:val="24"/>
        </w:rPr>
        <w:t xml:space="preserve"> than the 2021 levy of $</w:t>
      </w:r>
      <w:r>
        <w:rPr>
          <w:rFonts w:ascii="Times New Roman" w:hAnsi="Times New Roman" w:cs="Times New Roman"/>
          <w:sz w:val="24"/>
          <w:szCs w:val="24"/>
        </w:rPr>
        <w:t xml:space="preserve">166,000.  </w:t>
      </w:r>
      <w:r w:rsidRPr="009E20D1">
        <w:rPr>
          <w:rFonts w:ascii="Times New Roman" w:hAnsi="Times New Roman" w:cs="Times New Roman"/>
          <w:i/>
          <w:iCs/>
          <w:sz w:val="24"/>
          <w:szCs w:val="24"/>
        </w:rPr>
        <w:t xml:space="preserve">Motion/Worsham: Second/Mettler to approve the 2022 levy proposal to present at the annual meeting in the amount of $162,500. </w:t>
      </w:r>
      <w:r w:rsidR="00F16AC0" w:rsidRPr="009E20D1">
        <w:rPr>
          <w:rFonts w:ascii="Times New Roman" w:hAnsi="Times New Roman" w:cs="Times New Roman"/>
          <w:sz w:val="24"/>
          <w:szCs w:val="24"/>
        </w:rPr>
        <w:t xml:space="preserve">Wright would like </w:t>
      </w:r>
      <w:r w:rsidR="00631801" w:rsidRPr="009E20D1">
        <w:rPr>
          <w:rFonts w:ascii="Times New Roman" w:hAnsi="Times New Roman" w:cs="Times New Roman"/>
          <w:sz w:val="24"/>
          <w:szCs w:val="24"/>
        </w:rPr>
        <w:t xml:space="preserve">included in the Flying Finn </w:t>
      </w:r>
      <w:r w:rsidR="00F16AC0" w:rsidRPr="009E20D1">
        <w:rPr>
          <w:rFonts w:ascii="Times New Roman" w:hAnsi="Times New Roman" w:cs="Times New Roman"/>
          <w:sz w:val="24"/>
          <w:szCs w:val="24"/>
        </w:rPr>
        <w:t>how the levy proposal was come up with</w:t>
      </w:r>
      <w:r>
        <w:rPr>
          <w:rFonts w:ascii="Times New Roman" w:hAnsi="Times New Roman" w:cs="Times New Roman"/>
          <w:sz w:val="24"/>
          <w:szCs w:val="24"/>
        </w:rPr>
        <w:t xml:space="preserve"> that he has written up.</w:t>
      </w:r>
    </w:p>
    <w:p w14:paraId="509E156A" w14:textId="0885B8D9" w:rsidR="00D96FA9" w:rsidRPr="009E20D1" w:rsidRDefault="009E20D1" w:rsidP="00611A0D">
      <w:pPr>
        <w:rPr>
          <w:rFonts w:ascii="Times New Roman" w:hAnsi="Times New Roman" w:cs="Times New Roman"/>
          <w:i/>
          <w:iCs/>
          <w:sz w:val="24"/>
          <w:szCs w:val="24"/>
        </w:rPr>
      </w:pPr>
      <w:r w:rsidRPr="009E20D1">
        <w:rPr>
          <w:rFonts w:ascii="Times New Roman" w:hAnsi="Times New Roman" w:cs="Times New Roman"/>
          <w:i/>
          <w:iCs/>
          <w:sz w:val="24"/>
          <w:szCs w:val="24"/>
        </w:rPr>
        <w:t>Motion</w:t>
      </w:r>
      <w:r>
        <w:rPr>
          <w:rFonts w:ascii="Times New Roman" w:hAnsi="Times New Roman" w:cs="Times New Roman"/>
          <w:i/>
          <w:iCs/>
          <w:sz w:val="24"/>
          <w:szCs w:val="24"/>
        </w:rPr>
        <w:t>/Wright: Second/Mettler to accept the claims (17725-17752, $8,838.09) and correspondence. Carried 3-0.</w:t>
      </w:r>
    </w:p>
    <w:p w14:paraId="6EE17DC9" w14:textId="0D110E37" w:rsidR="00D96FA9" w:rsidRDefault="006C0835" w:rsidP="00611A0D">
      <w:pPr>
        <w:rPr>
          <w:rFonts w:ascii="Times New Roman" w:hAnsi="Times New Roman" w:cs="Times New Roman"/>
          <w:i/>
          <w:iCs/>
          <w:sz w:val="24"/>
          <w:szCs w:val="24"/>
        </w:rPr>
      </w:pPr>
      <w:r>
        <w:rPr>
          <w:rFonts w:ascii="Times New Roman" w:hAnsi="Times New Roman" w:cs="Times New Roman"/>
          <w:sz w:val="24"/>
          <w:szCs w:val="24"/>
        </w:rPr>
        <w:t xml:space="preserve">2021 Board of Audit was completed by the supervisors and all was found accurate and in order. </w:t>
      </w:r>
      <w:r w:rsidR="00D96FA9">
        <w:rPr>
          <w:rFonts w:ascii="Times New Roman" w:hAnsi="Times New Roman" w:cs="Times New Roman"/>
          <w:i/>
          <w:iCs/>
          <w:sz w:val="24"/>
          <w:szCs w:val="24"/>
        </w:rPr>
        <w:t>Motion/Wright: Second/Worsham to approve the</w:t>
      </w:r>
      <w:r>
        <w:rPr>
          <w:rFonts w:ascii="Times New Roman" w:hAnsi="Times New Roman" w:cs="Times New Roman"/>
          <w:i/>
          <w:iCs/>
          <w:sz w:val="24"/>
          <w:szCs w:val="24"/>
        </w:rPr>
        <w:t xml:space="preserve"> 2021</w:t>
      </w:r>
      <w:r w:rsidR="00D96FA9">
        <w:rPr>
          <w:rFonts w:ascii="Times New Roman" w:hAnsi="Times New Roman" w:cs="Times New Roman"/>
          <w:i/>
          <w:iCs/>
          <w:sz w:val="24"/>
          <w:szCs w:val="24"/>
        </w:rPr>
        <w:t xml:space="preserve"> Board of Audit</w:t>
      </w:r>
      <w:r>
        <w:rPr>
          <w:rFonts w:ascii="Times New Roman" w:hAnsi="Times New Roman" w:cs="Times New Roman"/>
          <w:i/>
          <w:iCs/>
          <w:sz w:val="24"/>
          <w:szCs w:val="24"/>
        </w:rPr>
        <w:t>. Carried 3-0.</w:t>
      </w:r>
    </w:p>
    <w:p w14:paraId="625AFBFE" w14:textId="3E5868AE" w:rsidR="009E20D1" w:rsidRDefault="009E20D1" w:rsidP="00611A0D">
      <w:pPr>
        <w:rPr>
          <w:rFonts w:ascii="Times New Roman" w:hAnsi="Times New Roman" w:cs="Times New Roman"/>
          <w:i/>
          <w:iCs/>
          <w:sz w:val="24"/>
          <w:szCs w:val="24"/>
        </w:rPr>
      </w:pPr>
      <w:r>
        <w:rPr>
          <w:rFonts w:ascii="Times New Roman" w:hAnsi="Times New Roman" w:cs="Times New Roman"/>
          <w:i/>
          <w:iCs/>
          <w:sz w:val="24"/>
          <w:szCs w:val="24"/>
        </w:rPr>
        <w:t xml:space="preserve">Motion/Wright: Second/Worsham to approve the yearly 2021 Board of Audit. All claims were found </w:t>
      </w:r>
      <w:r w:rsidR="00311F21">
        <w:rPr>
          <w:rFonts w:ascii="Times New Roman" w:hAnsi="Times New Roman" w:cs="Times New Roman"/>
          <w:i/>
          <w:iCs/>
          <w:sz w:val="24"/>
          <w:szCs w:val="24"/>
        </w:rPr>
        <w:t>accurate</w:t>
      </w:r>
      <w:r>
        <w:rPr>
          <w:rFonts w:ascii="Times New Roman" w:hAnsi="Times New Roman" w:cs="Times New Roman"/>
          <w:i/>
          <w:iCs/>
          <w:sz w:val="24"/>
          <w:szCs w:val="24"/>
        </w:rPr>
        <w:t xml:space="preserve"> and in</w:t>
      </w:r>
      <w:r w:rsidR="00311F21">
        <w:rPr>
          <w:rFonts w:ascii="Times New Roman" w:hAnsi="Times New Roman" w:cs="Times New Roman"/>
          <w:i/>
          <w:iCs/>
          <w:sz w:val="24"/>
          <w:szCs w:val="24"/>
        </w:rPr>
        <w:t xml:space="preserve"> perfect</w:t>
      </w:r>
      <w:r>
        <w:rPr>
          <w:rFonts w:ascii="Times New Roman" w:hAnsi="Times New Roman" w:cs="Times New Roman"/>
          <w:i/>
          <w:iCs/>
          <w:sz w:val="24"/>
          <w:szCs w:val="24"/>
        </w:rPr>
        <w:t xml:space="preserve"> order. Carried 3-0.</w:t>
      </w:r>
    </w:p>
    <w:p w14:paraId="6E046FF6" w14:textId="3A645D18" w:rsidR="009E20D1" w:rsidRDefault="009E20D1" w:rsidP="00611A0D">
      <w:pPr>
        <w:rPr>
          <w:rFonts w:ascii="Times New Roman" w:hAnsi="Times New Roman" w:cs="Times New Roman"/>
          <w:i/>
          <w:iCs/>
          <w:sz w:val="24"/>
          <w:szCs w:val="24"/>
        </w:rPr>
      </w:pPr>
      <w:r>
        <w:rPr>
          <w:rFonts w:ascii="Times New Roman" w:hAnsi="Times New Roman" w:cs="Times New Roman"/>
          <w:i/>
          <w:iCs/>
          <w:sz w:val="24"/>
          <w:szCs w:val="24"/>
        </w:rPr>
        <w:t>Wright adjourned meeting at 8:22 p.m.</w:t>
      </w:r>
    </w:p>
    <w:p w14:paraId="37542D3F" w14:textId="29682E17" w:rsidR="009E20D1" w:rsidRDefault="009E20D1" w:rsidP="00611A0D">
      <w:pPr>
        <w:rPr>
          <w:rFonts w:ascii="Times New Roman" w:hAnsi="Times New Roman" w:cs="Times New Roman"/>
          <w:sz w:val="24"/>
          <w:szCs w:val="24"/>
        </w:rPr>
      </w:pPr>
      <w:r>
        <w:rPr>
          <w:rFonts w:ascii="Times New Roman" w:hAnsi="Times New Roman" w:cs="Times New Roman"/>
          <w:sz w:val="24"/>
          <w:szCs w:val="24"/>
        </w:rPr>
        <w:t>Respectfully Submitted,</w:t>
      </w:r>
    </w:p>
    <w:p w14:paraId="087383F2" w14:textId="04AD9DE7" w:rsidR="009E20D1" w:rsidRPr="009E20D1" w:rsidRDefault="009E20D1" w:rsidP="00611A0D">
      <w:pPr>
        <w:rPr>
          <w:rFonts w:ascii="Times New Roman" w:hAnsi="Times New Roman" w:cs="Times New Roman"/>
          <w:sz w:val="24"/>
          <w:szCs w:val="24"/>
        </w:rPr>
      </w:pPr>
      <w:r>
        <w:rPr>
          <w:rFonts w:ascii="Times New Roman" w:hAnsi="Times New Roman" w:cs="Times New Roman"/>
          <w:sz w:val="24"/>
          <w:szCs w:val="24"/>
        </w:rPr>
        <w:t>Jennifer Boese</w:t>
      </w:r>
    </w:p>
    <w:p w14:paraId="75BDD161" w14:textId="77777777" w:rsidR="006C0835" w:rsidRPr="00D96FA9" w:rsidRDefault="006C0835" w:rsidP="00611A0D">
      <w:pPr>
        <w:rPr>
          <w:rFonts w:ascii="Times New Roman" w:hAnsi="Times New Roman" w:cs="Times New Roman"/>
          <w:i/>
          <w:iCs/>
          <w:sz w:val="24"/>
          <w:szCs w:val="24"/>
        </w:rPr>
      </w:pPr>
    </w:p>
    <w:p w14:paraId="22AFEAB6" w14:textId="187FB846" w:rsidR="0019302D" w:rsidRDefault="0019302D" w:rsidP="00611A0D">
      <w:pPr>
        <w:rPr>
          <w:rFonts w:ascii="Times New Roman" w:hAnsi="Times New Roman" w:cs="Times New Roman"/>
          <w:sz w:val="24"/>
          <w:szCs w:val="24"/>
        </w:rPr>
      </w:pPr>
    </w:p>
    <w:p w14:paraId="76CD0A1A" w14:textId="23AA5653" w:rsidR="0019302D" w:rsidRPr="0019302D" w:rsidRDefault="0019302D" w:rsidP="00611A0D">
      <w:pPr>
        <w:rPr>
          <w:rFonts w:ascii="Times New Roman" w:hAnsi="Times New Roman" w:cs="Times New Roman"/>
          <w:sz w:val="24"/>
          <w:szCs w:val="24"/>
        </w:rPr>
      </w:pPr>
    </w:p>
    <w:p w14:paraId="31BC4C76" w14:textId="1FCE2921" w:rsidR="00D3321C" w:rsidRDefault="00D3321C" w:rsidP="00611A0D">
      <w:pPr>
        <w:rPr>
          <w:rFonts w:ascii="Times New Roman" w:hAnsi="Times New Roman" w:cs="Times New Roman"/>
          <w:i/>
          <w:iCs/>
          <w:sz w:val="24"/>
          <w:szCs w:val="24"/>
        </w:rPr>
      </w:pPr>
    </w:p>
    <w:p w14:paraId="430C9DCC" w14:textId="560E6789" w:rsidR="00D3321C" w:rsidRDefault="00D3321C" w:rsidP="00611A0D">
      <w:pPr>
        <w:rPr>
          <w:rFonts w:ascii="Times New Roman" w:hAnsi="Times New Roman" w:cs="Times New Roman"/>
          <w:i/>
          <w:iCs/>
          <w:sz w:val="24"/>
          <w:szCs w:val="24"/>
        </w:rPr>
      </w:pPr>
    </w:p>
    <w:p w14:paraId="01A6D71A" w14:textId="77777777" w:rsidR="00D3321C" w:rsidRPr="00F539B2" w:rsidRDefault="00D3321C" w:rsidP="00611A0D">
      <w:pPr>
        <w:rPr>
          <w:rFonts w:ascii="Times New Roman" w:hAnsi="Times New Roman" w:cs="Times New Roman"/>
          <w:sz w:val="24"/>
          <w:szCs w:val="24"/>
        </w:rPr>
      </w:pPr>
    </w:p>
    <w:sectPr w:rsidR="00D3321C" w:rsidRPr="00F539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43C"/>
    <w:rsid w:val="000E6543"/>
    <w:rsid w:val="00111ACC"/>
    <w:rsid w:val="00120AA4"/>
    <w:rsid w:val="00124FD5"/>
    <w:rsid w:val="0019302D"/>
    <w:rsid w:val="00241602"/>
    <w:rsid w:val="0030343C"/>
    <w:rsid w:val="00311F21"/>
    <w:rsid w:val="003124A7"/>
    <w:rsid w:val="004B275C"/>
    <w:rsid w:val="005B7572"/>
    <w:rsid w:val="00611A0D"/>
    <w:rsid w:val="00631801"/>
    <w:rsid w:val="006A6969"/>
    <w:rsid w:val="006C0835"/>
    <w:rsid w:val="008F2EEF"/>
    <w:rsid w:val="00904770"/>
    <w:rsid w:val="009E20D1"/>
    <w:rsid w:val="00A20AF6"/>
    <w:rsid w:val="00A36A5C"/>
    <w:rsid w:val="00A90ABC"/>
    <w:rsid w:val="00BA2304"/>
    <w:rsid w:val="00CE1BF2"/>
    <w:rsid w:val="00D3321C"/>
    <w:rsid w:val="00D96FA9"/>
    <w:rsid w:val="00DA6080"/>
    <w:rsid w:val="00DC6D66"/>
    <w:rsid w:val="00F16AC0"/>
    <w:rsid w:val="00F413A7"/>
    <w:rsid w:val="00F539B2"/>
    <w:rsid w:val="00F65014"/>
    <w:rsid w:val="00F87C78"/>
    <w:rsid w:val="00FA1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72341"/>
  <w15:chartTrackingRefBased/>
  <w15:docId w15:val="{A447E8A4-3168-4FC8-8A3D-50495145D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1</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23</cp:revision>
  <dcterms:created xsi:type="dcterms:W3CDTF">2021-02-12T05:01:00Z</dcterms:created>
  <dcterms:modified xsi:type="dcterms:W3CDTF">2021-02-24T00:58:00Z</dcterms:modified>
</cp:coreProperties>
</file>